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810251">
        <w:rPr>
          <w:rFonts w:ascii="Times New Roman" w:hAnsi="Times New Roman" w:cs="Times New Roman"/>
          <w:iCs/>
          <w:sz w:val="26"/>
          <w:szCs w:val="26"/>
          <w:lang w:bidi="en-US"/>
        </w:rPr>
        <w:t>реконструкцию</w:t>
      </w:r>
      <w:bookmarkStart w:id="0" w:name="_GoBack"/>
      <w:bookmarkEnd w:id="0"/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, с отклонением от Правил землепользования и застройки Пограничного городского поселения (</w:t>
      </w:r>
      <w:r w:rsidR="0074154D" w:rsidRPr="0074154D">
        <w:rPr>
          <w:rFonts w:ascii="Times New Roman" w:hAnsi="Times New Roman" w:cs="Times New Roman"/>
          <w:sz w:val="26"/>
          <w:szCs w:val="26"/>
        </w:rPr>
        <w:t xml:space="preserve">площадь земельного участка </w:t>
      </w:r>
      <w:r w:rsidR="00F7500B">
        <w:rPr>
          <w:rFonts w:ascii="Times New Roman" w:hAnsi="Times New Roman" w:cs="Times New Roman"/>
          <w:sz w:val="26"/>
          <w:szCs w:val="26"/>
        </w:rPr>
        <w:t>превышает максимальный</w:t>
      </w:r>
      <w:r w:rsidR="0074154D" w:rsidRPr="0074154D">
        <w:rPr>
          <w:rFonts w:ascii="Times New Roman" w:hAnsi="Times New Roman" w:cs="Times New Roman"/>
          <w:sz w:val="26"/>
          <w:szCs w:val="26"/>
        </w:rPr>
        <w:t xml:space="preserve"> размер </w:t>
      </w:r>
      <w:r w:rsidR="0074154D" w:rsidRPr="0074154D">
        <w:rPr>
          <w:rFonts w:ascii="Times New Roman" w:hAnsi="Times New Roman" w:cs="Times New Roman"/>
          <w:iCs/>
          <w:sz w:val="26"/>
          <w:szCs w:val="26"/>
          <w:lang w:bidi="en-US"/>
        </w:rPr>
        <w:t>указанн</w:t>
      </w:r>
      <w:r w:rsidR="00F7500B">
        <w:rPr>
          <w:rFonts w:ascii="Times New Roman" w:hAnsi="Times New Roman" w:cs="Times New Roman"/>
          <w:iCs/>
          <w:sz w:val="26"/>
          <w:szCs w:val="26"/>
          <w:lang w:bidi="en-US"/>
        </w:rPr>
        <w:t>ный</w:t>
      </w:r>
      <w:r w:rsidR="0074154D" w:rsidRPr="0074154D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 в требованиях к застройке</w:t>
      </w:r>
      <w:r w:rsidR="0074154D" w:rsidRPr="0074154D">
        <w:rPr>
          <w:rFonts w:ascii="Times New Roman" w:hAnsi="Times New Roman" w:cs="Times New Roman"/>
          <w:sz w:val="26"/>
          <w:szCs w:val="26"/>
        </w:rPr>
        <w:t xml:space="preserve"> в зоне Ж3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516AA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А.А.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2516AA">
        <w:rPr>
          <w:rFonts w:ascii="Times New Roman" w:hAnsi="Times New Roman" w:cs="Times New Roman"/>
          <w:sz w:val="26"/>
          <w:szCs w:val="26"/>
        </w:rPr>
        <w:t>ведущий специалист 3 разряда по ИСОГД</w:t>
      </w:r>
      <w:r w:rsidR="00302F86">
        <w:rPr>
          <w:rFonts w:ascii="Times New Roman" w:hAnsi="Times New Roman" w:cs="Times New Roman"/>
          <w:sz w:val="26"/>
          <w:szCs w:val="26"/>
        </w:rPr>
        <w:t xml:space="preserve"> </w:t>
      </w:r>
      <w:r w:rsidR="007671E1"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2516AA"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2516AA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2516AA">
        <w:rPr>
          <w:rFonts w:ascii="Times New Roman" w:hAnsi="Times New Roman" w:cs="Times New Roman"/>
          <w:sz w:val="26"/>
          <w:szCs w:val="26"/>
        </w:rPr>
        <w:t>района.</w:t>
      </w:r>
    </w:p>
    <w:p w:rsidR="00267D57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Гончаренко Е.А. - заместителя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AA">
        <w:rPr>
          <w:rFonts w:ascii="Times New Roman" w:hAnsi="Times New Roman" w:cs="Times New Roman"/>
          <w:sz w:val="26"/>
          <w:szCs w:val="26"/>
        </w:rPr>
        <w:t xml:space="preserve">5. Боровков В.П. – депутат </w:t>
      </w:r>
      <w:proofErr w:type="gramStart"/>
      <w:r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C305A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74154D"/>
    <w:rsid w:val="00753CFE"/>
    <w:rsid w:val="00764786"/>
    <w:rsid w:val="007671E1"/>
    <w:rsid w:val="00810251"/>
    <w:rsid w:val="00862AF1"/>
    <w:rsid w:val="008E71CA"/>
    <w:rsid w:val="00901E63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72294"/>
    <w:rsid w:val="00C97715"/>
    <w:rsid w:val="00CA0569"/>
    <w:rsid w:val="00D122F4"/>
    <w:rsid w:val="00F211FB"/>
    <w:rsid w:val="00F67F19"/>
    <w:rsid w:val="00F7500B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FEEB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24</cp:revision>
  <cp:lastPrinted>2018-01-17T01:33:00Z</cp:lastPrinted>
  <dcterms:created xsi:type="dcterms:W3CDTF">2016-02-10T05:01:00Z</dcterms:created>
  <dcterms:modified xsi:type="dcterms:W3CDTF">2018-02-26T07:12:00Z</dcterms:modified>
</cp:coreProperties>
</file>